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F96DBD" w:rsidRPr="00F32FCC" w:rsidRDefault="004C0ECB">
      <w:pPr>
        <w:pStyle w:val="Titolo"/>
        <w:keepNext w:val="0"/>
        <w:keepLines w:val="0"/>
        <w:spacing w:before="0" w:after="0"/>
        <w:ind w:hanging="2"/>
        <w:jc w:val="right"/>
        <w:rPr>
          <w:rFonts w:ascii="Avenir" w:eastAsia="Avenir" w:hAnsi="Avenir" w:cs="Avenir"/>
          <w:sz w:val="26"/>
          <w:szCs w:val="28"/>
        </w:rPr>
      </w:pPr>
      <w:bookmarkStart w:id="0" w:name="_heading=h.alayffmdr6ju" w:colFirst="0" w:colLast="0"/>
      <w:bookmarkEnd w:id="0"/>
      <w:r w:rsidRPr="00F32FCC">
        <w:rPr>
          <w:rFonts w:ascii="Avenir" w:eastAsia="Avenir" w:hAnsi="Avenir" w:cs="Avenir"/>
          <w:sz w:val="22"/>
          <w:szCs w:val="24"/>
        </w:rPr>
        <w:t>Allegato 2</w:t>
      </w:r>
    </w:p>
    <w:p w14:paraId="00000004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venir" w:eastAsia="Avenir" w:hAnsi="Avenir" w:cs="Avenir"/>
          <w:sz w:val="24"/>
          <w:szCs w:val="28"/>
        </w:rPr>
      </w:pPr>
    </w:p>
    <w:p w14:paraId="00000005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venir" w:eastAsia="Avenir" w:hAnsi="Avenir" w:cs="Avenir"/>
          <w:color w:val="000000"/>
          <w:sz w:val="24"/>
          <w:szCs w:val="28"/>
        </w:rPr>
      </w:pPr>
      <w:bookmarkStart w:id="1" w:name="_GoBack"/>
      <w:r w:rsidRPr="00F32FCC">
        <w:rPr>
          <w:rFonts w:ascii="Avenir" w:eastAsia="Avenir" w:hAnsi="Avenir" w:cs="Avenir"/>
          <w:color w:val="000000"/>
          <w:sz w:val="24"/>
          <w:szCs w:val="28"/>
        </w:rPr>
        <w:t>CONVITTO NAZIONALE “PAOLO DIACONO”</w:t>
      </w:r>
    </w:p>
    <w:p w14:paraId="00000006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Piazzetta Chiarottini 8 – 33043 CIVIDALE DEL FRIULI</w:t>
      </w:r>
    </w:p>
    <w:bookmarkEnd w:id="1"/>
    <w:p w14:paraId="00000008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venir" w:eastAsia="Avenir" w:hAnsi="Avenir" w:cs="Avenir"/>
          <w:color w:val="000000"/>
          <w:sz w:val="24"/>
          <w:szCs w:val="28"/>
        </w:rPr>
      </w:pPr>
    </w:p>
    <w:p w14:paraId="00000009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b/>
          <w:color w:val="000000"/>
          <w:sz w:val="24"/>
          <w:szCs w:val="28"/>
        </w:rPr>
        <w:t>QUESTIONARIO DI CONOSCENZA DEGLI STUDENTI</w:t>
      </w:r>
    </w:p>
    <w:p w14:paraId="0000000A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b/>
          <w:color w:val="000000"/>
          <w:sz w:val="24"/>
          <w:szCs w:val="28"/>
        </w:rPr>
        <w:t>ADERENTI AL PROGETTO “STUDIARE IN FRIULI”</w:t>
      </w:r>
    </w:p>
    <w:p w14:paraId="0000000B" w14:textId="48ECD578" w:rsidR="00F96DBD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40C63BC1" w14:textId="77777777" w:rsidR="00F32FCC" w:rsidRPr="00F32FCC" w:rsidRDefault="00F32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5199184F" w14:textId="77777777" w:rsidR="00F32FCC" w:rsidRPr="00F32FCC" w:rsidRDefault="00F32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0D" w14:textId="55F921F8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COGNOME: ……………….........                               NOME: ……………………….</w:t>
      </w:r>
    </w:p>
    <w:p w14:paraId="0000000E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10" w14:textId="0FEF28D1" w:rsidR="00F96DBD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64FD9B43" w14:textId="77777777" w:rsidR="00F32FCC" w:rsidRPr="00F32FCC" w:rsidRDefault="00F32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11" w14:textId="2D9DAB76" w:rsidR="00F96DBD" w:rsidRPr="00F32FCC" w:rsidRDefault="00F32FC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venir" w:eastAsia="Avenir" w:hAnsi="Avenir" w:cs="Avenir"/>
          <w:b/>
          <w:color w:val="000000"/>
          <w:sz w:val="24"/>
          <w:szCs w:val="28"/>
          <w:u w:val="single"/>
        </w:rPr>
      </w:pPr>
      <w:r w:rsidRPr="00F32FCC">
        <w:rPr>
          <w:rFonts w:ascii="Avenir" w:eastAsia="Avenir" w:hAnsi="Avenir" w:cs="Avenir"/>
          <w:b/>
          <w:smallCaps/>
          <w:color w:val="000000"/>
          <w:sz w:val="24"/>
          <w:szCs w:val="28"/>
          <w:u w:val="single"/>
        </w:rPr>
        <w:t>i</w:t>
      </w:r>
      <w:r w:rsidR="004C0ECB" w:rsidRPr="00F32FCC">
        <w:rPr>
          <w:rFonts w:ascii="Avenir" w:eastAsia="Avenir" w:hAnsi="Avenir" w:cs="Avenir"/>
          <w:b/>
          <w:smallCaps/>
          <w:color w:val="000000"/>
          <w:sz w:val="24"/>
          <w:szCs w:val="28"/>
          <w:u w:val="single"/>
        </w:rPr>
        <w:t>nformazioni generali</w:t>
      </w:r>
    </w:p>
    <w:p w14:paraId="00000012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13" w14:textId="77777777" w:rsidR="00F96DBD" w:rsidRPr="00F32FCC" w:rsidRDefault="004C0E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Cosa ti aspetti da questo anno di studio in Italia? Quanti e quali sono gli obiettivi che ti interessa raggiungere per il completamento del tuo curricolo formativo e scolastico?</w:t>
      </w:r>
    </w:p>
    <w:p w14:paraId="00000014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5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16" w14:textId="77777777" w:rsidR="00F96DBD" w:rsidRPr="00F32FCC" w:rsidRDefault="004C0E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Quali sono i motivi che ti hanno spinto a voler trascorrere un anno nella terra dei tuoi avi?</w:t>
      </w:r>
    </w:p>
    <w:p w14:paraId="00000017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8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19" w14:textId="77777777" w:rsidR="00F96DBD" w:rsidRPr="00F32FCC" w:rsidRDefault="004C0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Da quanti membri è costituita la tua famiglia? Che rapporto hai con i tuoi genitori?</w:t>
      </w:r>
    </w:p>
    <w:p w14:paraId="0000001A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B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1C" w14:textId="77777777" w:rsidR="00F96DBD" w:rsidRPr="00F32FCC" w:rsidRDefault="004C0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In Convitto si cerca di abituare tutti, dai più piccoli ai più grandi, a consumare i pasti in maniera completa ed equilibrata. Tu hai particolari intolleranze alimentari? Se sì, quali?</w:t>
      </w:r>
    </w:p>
    <w:p w14:paraId="0000001D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E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1F" w14:textId="77777777" w:rsidR="00F96DBD" w:rsidRPr="00F32FCC" w:rsidRDefault="004C0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Utilizzando pochi aggettivi, cerca di definire il tuo carattere e la tua personalità.</w:t>
      </w:r>
    </w:p>
    <w:p w14:paraId="00000020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1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22" w14:textId="77777777" w:rsidR="00F96DBD" w:rsidRPr="00F32FCC" w:rsidRDefault="004C0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In una grande comunità come la nostra è necessario creare fin da subito un buon clima di convivenza e di rispetto tra le persone. Negli altri, cosa apprezzi oppure non tolleri?</w:t>
      </w:r>
    </w:p>
    <w:p w14:paraId="00000023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4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25" w14:textId="77777777" w:rsidR="00F96DBD" w:rsidRPr="00F32FCC" w:rsidRDefault="004C0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Sei consapevole che sia necessaria una forte motivazione personale e culturale per affrontare questa affascinante esperienza? In che misura credi di averne?</w:t>
      </w:r>
    </w:p>
    <w:p w14:paraId="00000026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9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2A" w14:textId="77777777" w:rsidR="00F96DBD" w:rsidRPr="00F32FCC" w:rsidRDefault="004C0EC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venir" w:eastAsia="Avenir" w:hAnsi="Avenir" w:cs="Avenir"/>
          <w:b/>
          <w:color w:val="000000"/>
          <w:sz w:val="24"/>
          <w:szCs w:val="28"/>
          <w:u w:val="single"/>
        </w:rPr>
      </w:pPr>
      <w:r w:rsidRPr="00F32FCC">
        <w:rPr>
          <w:rFonts w:ascii="Avenir" w:eastAsia="Avenir" w:hAnsi="Avenir" w:cs="Avenir"/>
          <w:b/>
          <w:smallCaps/>
          <w:color w:val="000000"/>
          <w:sz w:val="24"/>
          <w:szCs w:val="28"/>
          <w:u w:val="single"/>
        </w:rPr>
        <w:t>tempo libero</w:t>
      </w:r>
    </w:p>
    <w:p w14:paraId="0000002B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2C" w14:textId="77777777" w:rsidR="00F96DBD" w:rsidRPr="00F32FCC" w:rsidRDefault="004C0E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Che sport pratichi nel tuo paese? Quale sport vorresti praticare durante l’anno in Convitto?</w:t>
      </w:r>
    </w:p>
    <w:p w14:paraId="0000002D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2E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2F" w14:textId="77777777" w:rsidR="00F96DBD" w:rsidRPr="00F32FCC" w:rsidRDefault="004C0E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Quali sono i tuoi hobby? Oltre allo studio, riesci a ricavare il tempo per coltivarli?</w:t>
      </w:r>
    </w:p>
    <w:p w14:paraId="00000030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31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32" w14:textId="77777777" w:rsidR="00F96DBD" w:rsidRPr="00F32FCC" w:rsidRDefault="004C0E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116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 xml:space="preserve">Il tempo libero viene sempre </w:t>
      </w:r>
      <w:r w:rsidRPr="00F32FCC">
        <w:rPr>
          <w:rFonts w:ascii="Avenir" w:eastAsia="Avenir" w:hAnsi="Avenir" w:cs="Avenir"/>
          <w:color w:val="000000"/>
          <w:sz w:val="24"/>
          <w:szCs w:val="28"/>
          <w:u w:val="single"/>
        </w:rPr>
        <w:t>dopo</w:t>
      </w:r>
      <w:r w:rsidRPr="00F32FCC">
        <w:rPr>
          <w:rFonts w:ascii="Avenir" w:eastAsia="Avenir" w:hAnsi="Avenir" w:cs="Avenir"/>
          <w:color w:val="000000"/>
          <w:sz w:val="24"/>
          <w:szCs w:val="28"/>
        </w:rPr>
        <w:t xml:space="preserve"> il completamento dei propri impegni scolastici. A volte esso viene organizzato dalle attività degli educatori con un programma di visite guidate per la conoscenza del territorio. Che tipo di escursioni ti piacerebbe fare?</w:t>
      </w:r>
    </w:p>
    <w:p w14:paraId="00000033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4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37" w14:textId="77777777" w:rsidR="00F96DBD" w:rsidRPr="00F32FCC" w:rsidRDefault="004C0EC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venir" w:eastAsia="Avenir" w:hAnsi="Avenir" w:cs="Avenir"/>
          <w:b/>
          <w:color w:val="000000"/>
          <w:sz w:val="24"/>
          <w:szCs w:val="28"/>
          <w:u w:val="single"/>
        </w:rPr>
      </w:pPr>
      <w:r w:rsidRPr="00F32FCC">
        <w:rPr>
          <w:rFonts w:ascii="Avenir" w:eastAsia="Avenir" w:hAnsi="Avenir" w:cs="Avenir"/>
          <w:b/>
          <w:smallCaps/>
          <w:color w:val="000000"/>
          <w:sz w:val="24"/>
          <w:szCs w:val="28"/>
          <w:u w:val="single"/>
        </w:rPr>
        <w:t>scuola e metodo di studio</w:t>
      </w:r>
    </w:p>
    <w:p w14:paraId="00000038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39" w14:textId="77777777" w:rsidR="00F96DBD" w:rsidRPr="00F32FCC" w:rsidRDefault="004C0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Che tipo di scuola frequenti nel tuo paese? Quale indirizzo di scuola vorresti frequentare in Italia, e perché?</w:t>
      </w:r>
    </w:p>
    <w:p w14:paraId="0000003A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B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3C" w14:textId="77777777" w:rsidR="00F96DBD" w:rsidRPr="00F32FCC" w:rsidRDefault="004C0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Conosci le differenze (orario - metodo di studio) tra la tua scuola e quella italiana?</w:t>
      </w:r>
    </w:p>
    <w:p w14:paraId="0000003D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E" w14:textId="77777777" w:rsidR="00F96DBD" w:rsidRPr="00F32FCC" w:rsidRDefault="00F96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</w:p>
    <w:p w14:paraId="0000003F" w14:textId="77777777" w:rsidR="00F96DBD" w:rsidRPr="00F32FCC" w:rsidRDefault="004C0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Quante ore dedichi allo studio durante la giornata? Che metodo di studio utilizzi?</w:t>
      </w:r>
    </w:p>
    <w:p w14:paraId="00000040" w14:textId="77777777" w:rsidR="00F96DBD" w:rsidRPr="00F32FCC" w:rsidRDefault="004C0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  <w:szCs w:val="28"/>
        </w:rPr>
      </w:pPr>
      <w:r w:rsidRPr="00F32FCC">
        <w:rPr>
          <w:rFonts w:ascii="Avenir" w:eastAsia="Avenir" w:hAnsi="Avenir" w:cs="Avenir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96DBD" w:rsidRPr="00F32FCC" w:rsidSect="00F32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567" w:left="851" w:header="57" w:footer="51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66F3" w14:textId="77777777" w:rsidR="004C0ECB" w:rsidRDefault="004C0ECB">
      <w:pPr>
        <w:spacing w:line="240" w:lineRule="auto"/>
        <w:ind w:left="0" w:hanging="3"/>
      </w:pPr>
      <w:r>
        <w:separator/>
      </w:r>
    </w:p>
  </w:endnote>
  <w:endnote w:type="continuationSeparator" w:id="0">
    <w:p w14:paraId="50AE5DEF" w14:textId="77777777" w:rsidR="004C0ECB" w:rsidRDefault="004C0ECB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3" w14:textId="77777777" w:rsidR="00F96DBD" w:rsidRDefault="004C0E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00000044" w14:textId="77777777" w:rsidR="00F96DBD" w:rsidRDefault="00F96D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3"/>
      <w:rPr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1" w14:textId="40CD0481" w:rsidR="00F96DBD" w:rsidRDefault="004C0E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2B251A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</w:p>
  <w:p w14:paraId="00000042" w14:textId="77777777" w:rsidR="00F96DBD" w:rsidRDefault="00F96D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3"/>
      <w:rPr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AB59" w14:textId="77777777" w:rsidR="00F32FCC" w:rsidRDefault="00F32FCC">
    <w:pPr>
      <w:pStyle w:val="Pidipagina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6BF7" w14:textId="77777777" w:rsidR="004C0ECB" w:rsidRDefault="004C0ECB">
      <w:pPr>
        <w:spacing w:line="240" w:lineRule="auto"/>
        <w:ind w:left="0" w:hanging="3"/>
      </w:pPr>
      <w:r>
        <w:separator/>
      </w:r>
    </w:p>
  </w:footnote>
  <w:footnote w:type="continuationSeparator" w:id="0">
    <w:p w14:paraId="1A67DF90" w14:textId="77777777" w:rsidR="004C0ECB" w:rsidRDefault="004C0ECB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FC07" w14:textId="77777777" w:rsidR="00F32FCC" w:rsidRDefault="00F32FCC">
    <w:pPr>
      <w:pStyle w:val="Intestazione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E4F3" w14:textId="77777777" w:rsidR="00F32FCC" w:rsidRPr="00F32FCC" w:rsidRDefault="00F32FCC" w:rsidP="00F32FCC">
    <w:pPr>
      <w:pStyle w:val="Intestazione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E4D29" w14:textId="77777777" w:rsidR="00F32FCC" w:rsidRDefault="00F32FCC">
    <w:pPr>
      <w:pStyle w:val="Intestazione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C12"/>
    <w:multiLevelType w:val="multilevel"/>
    <w:tmpl w:val="4230B56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DEA27D5"/>
    <w:multiLevelType w:val="multilevel"/>
    <w:tmpl w:val="AB92B602"/>
    <w:lvl w:ilvl="0">
      <w:start w:val="1"/>
      <w:numFmt w:val="bullet"/>
      <w:lvlText w:val="✔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78A5F9C"/>
    <w:multiLevelType w:val="multilevel"/>
    <w:tmpl w:val="7B920E0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7A678CC"/>
    <w:multiLevelType w:val="multilevel"/>
    <w:tmpl w:val="053056D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BD"/>
    <w:rsid w:val="002B251A"/>
    <w:rsid w:val="004C0ECB"/>
    <w:rsid w:val="00F32FCC"/>
    <w:rsid w:val="00F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CAA0"/>
  <w15:docId w15:val="{BFE83531-1104-47CF-BF30-9DD6BB5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Titolo1">
    <w:name w:val="heading 1"/>
    <w:basedOn w:val="Normale"/>
    <w:next w:val="Normale"/>
    <w:pPr>
      <w:keepNext/>
    </w:pPr>
    <w:rPr>
      <w:b/>
      <w:bCs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32FC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FCC"/>
    <w:rPr>
      <w:position w:val="-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C2XFjb4dJMrYN9Gu4Crv3Y+Dw==">AMUW2mVl6+BWMRFtM6UrwGDyd0UmH8H7Jw5547u5dHlfHgXs6xNDoO321YSfTr8vq2iFUh9xNxQZlXwE+IDU1CD9GkZWYAaPE8AdsmCVj2FrM/i28D3wExzFVz2W4eFcsK0rSI+W7Roi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Silvia Ferino</cp:lastModifiedBy>
  <cp:revision>2</cp:revision>
  <dcterms:created xsi:type="dcterms:W3CDTF">2024-12-20T13:52:00Z</dcterms:created>
  <dcterms:modified xsi:type="dcterms:W3CDTF">2024-12-20T13:52:00Z</dcterms:modified>
</cp:coreProperties>
</file>